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412EE">
        <w:rPr>
          <w:rFonts w:ascii="Times New Roman" w:eastAsia="Times New Roman" w:hAnsi="Times New Roman"/>
          <w:sz w:val="24"/>
          <w:szCs w:val="24"/>
        </w:rPr>
        <w:t>Pielikums Nr.3</w:t>
      </w:r>
    </w:p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E54A1" w:rsidRPr="00EE66BC" w:rsidRDefault="006E54A1" w:rsidP="006E54A1">
      <w:pPr>
        <w:spacing w:before="120" w:after="12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E66BC">
        <w:rPr>
          <w:rFonts w:ascii="Times New Roman" w:hAnsi="Times New Roman"/>
          <w:i/>
          <w:iCs/>
          <w:sz w:val="24"/>
          <w:szCs w:val="24"/>
        </w:rPr>
        <w:t xml:space="preserve">Pie iepirkuma “Būvprojektu ekspertīze - </w:t>
      </w:r>
      <w:r w:rsidRPr="00EE66BC">
        <w:rPr>
          <w:rFonts w:ascii="Times New Roman" w:hAnsi="Times New Roman"/>
          <w:bCs/>
          <w:i/>
          <w:iCs/>
          <w:sz w:val="24"/>
          <w:szCs w:val="24"/>
        </w:rPr>
        <w:t>Stacionāra ēku energoefektivitātes uzlabošana</w:t>
      </w:r>
      <w:r w:rsidRPr="00EE66BC">
        <w:rPr>
          <w:rFonts w:ascii="Times New Roman" w:hAnsi="Times New Roman"/>
          <w:i/>
          <w:iCs/>
          <w:sz w:val="24"/>
          <w:szCs w:val="24"/>
        </w:rPr>
        <w:t xml:space="preserve">” </w:t>
      </w:r>
    </w:p>
    <w:p w:rsidR="006E54A1" w:rsidRDefault="006E54A1" w:rsidP="006E54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6BC">
        <w:rPr>
          <w:rFonts w:ascii="Times New Roman" w:hAnsi="Times New Roman"/>
          <w:sz w:val="24"/>
          <w:szCs w:val="24"/>
        </w:rPr>
        <w:t>(iepirkuma identifikācijas Nr. BS 2024/49-CA</w:t>
      </w:r>
    </w:p>
    <w:p w:rsidR="006E54A1" w:rsidRDefault="006E54A1" w:rsidP="006E54A1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6E54A1" w:rsidRDefault="006E54A1" w:rsidP="006E5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E54A1" w:rsidRPr="001412EE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E54A1" w:rsidRDefault="006E54A1" w:rsidP="006E54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PRETENDENTA PIEDĀVĀTĀ PERSONĀLA/ EKSPERTU SARAKSTS </w:t>
      </w:r>
    </w:p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63"/>
        <w:gridCol w:w="1889"/>
        <w:gridCol w:w="1740"/>
        <w:gridCol w:w="2423"/>
      </w:tblGrid>
      <w:tr w:rsidR="006E54A1" w:rsidRPr="00534269" w:rsidTr="009257DE">
        <w:tc>
          <w:tcPr>
            <w:tcW w:w="594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63" w:type="dxa"/>
            <w:shd w:val="clear" w:color="auto" w:fill="auto"/>
          </w:tcPr>
          <w:p w:rsidR="006E54A1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Būvprojekta daļa</w:t>
            </w:r>
          </w:p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889" w:type="dxa"/>
            <w:shd w:val="clear" w:color="auto" w:fill="auto"/>
          </w:tcPr>
          <w:p w:rsidR="006E54A1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Vārds uzvārds,</w:t>
            </w:r>
          </w:p>
          <w:p w:rsidR="006E54A1" w:rsidRDefault="006E54A1" w:rsidP="00925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Kontakttālrunis</w:t>
            </w:r>
          </w:p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740" w:type="dxa"/>
            <w:shd w:val="clear" w:color="auto" w:fill="auto"/>
          </w:tcPr>
          <w:p w:rsidR="006E54A1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Sertifikācijas joma,</w:t>
            </w:r>
          </w:p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Sertifikāta Nr.</w:t>
            </w:r>
          </w:p>
        </w:tc>
        <w:tc>
          <w:tcPr>
            <w:tcW w:w="2423" w:type="dxa"/>
          </w:tcPr>
          <w:p w:rsidR="006E54A1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Speciālista darba devējs (komersanta nosaukums un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6E54A1" w:rsidRPr="00534269" w:rsidTr="009257DE">
        <w:tc>
          <w:tcPr>
            <w:tcW w:w="594" w:type="dxa"/>
            <w:shd w:val="clear" w:color="auto" w:fill="auto"/>
          </w:tcPr>
          <w:p w:rsidR="006E54A1" w:rsidRPr="00DE698C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98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3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7874">
              <w:rPr>
                <w:rFonts w:ascii="Times New Roman" w:hAnsi="Times New Roman"/>
                <w:bCs/>
                <w:sz w:val="24"/>
                <w:szCs w:val="24"/>
              </w:rPr>
              <w:t>Ekspertīzes vadītāj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1889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E54A1" w:rsidRPr="00534269" w:rsidTr="009257DE">
        <w:tc>
          <w:tcPr>
            <w:tcW w:w="594" w:type="dxa"/>
            <w:shd w:val="clear" w:color="auto" w:fill="auto"/>
          </w:tcPr>
          <w:p w:rsidR="006E54A1" w:rsidRPr="00DE698C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98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63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7874">
              <w:rPr>
                <w:rFonts w:ascii="Times New Roman" w:hAnsi="Times New Roman"/>
                <w:bCs/>
                <w:sz w:val="24"/>
                <w:szCs w:val="24"/>
              </w:rPr>
              <w:t>Būvprojekta arhitektūras risinājumu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 UPP eksperts</w:t>
            </w:r>
          </w:p>
        </w:tc>
        <w:tc>
          <w:tcPr>
            <w:tcW w:w="1889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E54A1" w:rsidRPr="00534269" w:rsidTr="009257DE">
        <w:tc>
          <w:tcPr>
            <w:tcW w:w="594" w:type="dxa"/>
            <w:shd w:val="clear" w:color="auto" w:fill="auto"/>
          </w:tcPr>
          <w:p w:rsidR="006E54A1" w:rsidRPr="00DE698C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63" w:type="dxa"/>
            <w:shd w:val="clear" w:color="auto" w:fill="auto"/>
          </w:tcPr>
          <w:p w:rsidR="006E54A1" w:rsidRPr="00247874" w:rsidRDefault="006E54A1" w:rsidP="009257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874">
              <w:rPr>
                <w:rFonts w:ascii="Times New Roman" w:hAnsi="Times New Roman"/>
                <w:bCs/>
                <w:sz w:val="24"/>
                <w:szCs w:val="24"/>
              </w:rPr>
              <w:t>Ēku būvkonstrukciju ekspert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1889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6E54A1" w:rsidRPr="00534269" w:rsidRDefault="006E54A1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E54A1" w:rsidRDefault="006E54A1" w:rsidP="006E54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E54A1" w:rsidRPr="00492734" w:rsidRDefault="006E54A1" w:rsidP="006E54A1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.* Viens eksperts, atbilstoši savai kvalifikācijai, var veikt ekspertīzi, vairākām būvprojekta daļām</w:t>
      </w:r>
    </w:p>
    <w:p w:rsidR="006E54A1" w:rsidRDefault="006E54A1" w:rsidP="006E54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E54A1" w:rsidRPr="00492734" w:rsidRDefault="006E54A1" w:rsidP="006E54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** </w:t>
      </w:r>
      <w:r w:rsidRPr="00492734">
        <w:rPr>
          <w:rFonts w:ascii="Times New Roman" w:eastAsia="Times New Roman" w:hAnsi="Times New Roman"/>
          <w:sz w:val="24"/>
          <w:szCs w:val="24"/>
        </w:rPr>
        <w:t>Pretendenta norādītajiem speciālistiem jāiesniedz apliecinājums vai vienošanās par sadarbību konkrētā līguma izpildē</w:t>
      </w:r>
      <w:r>
        <w:rPr>
          <w:rFonts w:ascii="Times New Roman" w:eastAsia="Times New Roman" w:hAnsi="Times New Roman"/>
          <w:sz w:val="24"/>
          <w:szCs w:val="24"/>
        </w:rPr>
        <w:t>, ja tas nav Pretendenta darbinieks.</w:t>
      </w:r>
    </w:p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E54A1" w:rsidRPr="00075AAF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:rsidR="006E54A1" w:rsidRPr="00075AAF" w:rsidRDefault="006E54A1" w:rsidP="006E54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E54A1" w:rsidRPr="00075AAF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pārstāvis)</w:t>
      </w:r>
    </w:p>
    <w:p w:rsidR="006E54A1" w:rsidRDefault="006E54A1" w:rsidP="006E54A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</w:p>
    <w:p w:rsidR="00CE5F87" w:rsidRDefault="00CE5F87"/>
    <w:sectPr w:rsidR="00CE5F87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1"/>
    <w:rsid w:val="0009675F"/>
    <w:rsid w:val="00283E67"/>
    <w:rsid w:val="006E54A1"/>
    <w:rsid w:val="00BA6267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7CAEE4-2C07-40FF-B77E-E201F92A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4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164"/>
      <w:lang w:eastAsia="lv-LV"/>
    </w:r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1</cp:revision>
  <dcterms:created xsi:type="dcterms:W3CDTF">2024-11-25T12:25:00Z</dcterms:created>
  <dcterms:modified xsi:type="dcterms:W3CDTF">2024-11-25T12:25:00Z</dcterms:modified>
</cp:coreProperties>
</file>